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40"/>
        </w:rPr>
      </w:pPr>
      <w:r>
        <w:rPr>
          <w:sz w:val="32"/>
          <w:szCs w:val="40"/>
        </w:rPr>
        <w:t>2023年专升本考试科目、参考教材</w:t>
      </w:r>
    </w:p>
    <w:tbl>
      <w:tblPr>
        <w:tblStyle w:val="3"/>
        <w:tblW w:w="81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"/>
        <w:gridCol w:w="2840"/>
        <w:gridCol w:w="3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lang w:val="en-US" w:eastAsia="zh-CN"/>
              </w:rPr>
              <w:t>专业名称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考试科目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参考教材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所有专业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大学英语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见2023年普通专升本《大学英语》考试大纲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2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《英语与信息技术》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①何兆熊主编. 综合教程1-4（第二版）. 上海：上海外语教育出版社，2016.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②《计算机应用基础（第四版）》 .聂玉峰等.科学出版社.2020.8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商务英语</w:t>
            </w:r>
          </w:p>
        </w:tc>
        <w:tc>
          <w:tcPr>
            <w:tcW w:w="2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商务英语与信息技术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①王立非主编. 新标准商务英语综合教程2（第一版）. 北京：外语教学与研究出版社，2018.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②《计算机应用基础（第四版）》 .聂玉峰等.科学出版社.2020.8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机械设计制造及其自动化</w:t>
            </w:r>
          </w:p>
        </w:tc>
        <w:tc>
          <w:tcPr>
            <w:tcW w:w="2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机械设计基础综合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①《计算机应用基础（第四版）》 .聂玉峰等.科学出版社.2020.8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②《机械设计基础》.王凤平等. 机械工业出版社.2020.3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电气工程及其自动化</w:t>
            </w:r>
          </w:p>
        </w:tc>
        <w:tc>
          <w:tcPr>
            <w:tcW w:w="2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电工电子技术与信息技术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①《计算机应用基础（第四版）》 .聂玉峰等.科学出版社.2020.8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②《电工电子技术基础（第3版）》.申凤琴等.机械工业出版社，2018.1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软件工程</w:t>
            </w:r>
          </w:p>
        </w:tc>
        <w:tc>
          <w:tcPr>
            <w:tcW w:w="2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软件与信息技术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①《计算机应用基础（第四版）》 .聂玉峰等.科学出版社.2020.8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②《C语言程序设计》.李聪等. 中国铁道出版社.2019.8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土木工程</w:t>
            </w:r>
          </w:p>
        </w:tc>
        <w:tc>
          <w:tcPr>
            <w:tcW w:w="2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土木工程专业综合（建筑施工技术、计算机基础）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①《计算机应用基础（第四版）》 .聂玉峰等.科学出版社.2020.8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②《土木工程施工》.张健为，朱敏捷. 机械工业出版社. 2017年2月第1版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2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医学统计学应用基础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①《计算机应用基础（第四版）》 .聂玉峰等.科学出版社.2020.8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②《医学统计学》.张雪飞等. 中国医药科技出版社.2016.8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工程管理</w:t>
            </w:r>
          </w:p>
        </w:tc>
        <w:tc>
          <w:tcPr>
            <w:tcW w:w="2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工程管理专业综合（工程项目管理、计算机基础）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①《计算机应用基础（第四版）》 .聂玉峰等.科学出版社.2020.8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②《工程项目管理(第2版)》. 丁士昭. 中国建筑工业出版社. 2014.6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2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管理信息化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①《管理学》. 陈传明等. 高等教育出版社，2019年1月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②《计算机应用基础（第四版）》 .聂玉峰等.科学出版社.2020.8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会计学</w:t>
            </w:r>
          </w:p>
        </w:tc>
        <w:tc>
          <w:tcPr>
            <w:tcW w:w="2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会计信息化基础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①《基础会计》. 陈国辉、迟旭升等. 东北财经大学出版社.2018年7月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②《基础会计习题与案例》 陈文铭等. 东北财经大学出版社.2018年8月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③《计算机应用基础（第四版）》 .聂玉峰等.科学出版社.2020.8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电子商务</w:t>
            </w:r>
          </w:p>
        </w:tc>
        <w:tc>
          <w:tcPr>
            <w:tcW w:w="2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电子商务与信息技术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①《计算机应用基础（第四版）》 .聂玉峰等.科学出版社.2020.8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②《电子商务概论(第4版)》. 宋文官. 清华大学出版社. 2017.10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2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计算机辅助设计及构成基础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①《计算机应用基础（第四版）》 .聂玉峰等.科学出版社.2020.8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②《二维构成设计与表达（第二版）》.彭红等.南京大学出版社.2019.8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③《立体构成（第一版）》.梁富新等.中国青年出版社.2015.4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2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计算机辅助设计及构成基础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①《计算机应用基础（第四版）》 .聂玉峰等.科学出版社.2020.8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②《二维构成设计与表达（第二版）》.彭红等.南京大学出版社.2019.8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③《立体构成（第一版）》.梁富新等.中国青年出版社.2015.4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wOGJhN2RhYWU5NjQ0YmFlZmIwMTIxMDBhMTU0ZmQifQ=="/>
  </w:docVars>
  <w:rsids>
    <w:rsidRoot w:val="00000000"/>
    <w:rsid w:val="0A0205A8"/>
    <w:rsid w:val="6036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1067</Words>
  <Characters>1233</Characters>
  <Lines>0</Lines>
  <Paragraphs>0</Paragraphs>
  <TotalTime>2</TotalTime>
  <ScaleCrop>false</ScaleCrop>
  <LinksUpToDate>false</LinksUpToDate>
  <CharactersWithSpaces>1268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2023-03-20T05:58:00Z</dcterms:created>
  <dc:creator>A</dc:creator>
  <cp:lastModifiedBy>ふのこ</cp:lastModifiedBy>
  <dcterms:modified xsi:type="dcterms:W3CDTF">2023-03-20T06:16:14Z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B2752F043A674B3196952237D1E662D7</vt:lpwstr>
  </property>
</Properties>
</file>