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37C8F4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907665" cy="20108545"/>
            <wp:effectExtent l="0" t="0" r="6985" b="8255"/>
            <wp:docPr id="2" name="F35B0BEE-F18A-47BB-8FCB-E00DA2F2635D-1" descr="C:/Users/Admin/AppData/Local/Temp/wps.UblMoW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UblMoW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4578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FDCD14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728B8A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6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90D61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4MjU1OWVmNy0zZjYwLTRkZWUtOGVkNS05MWY2ZmViZTQwNjk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10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2024-12-20T11:49:00Z</dcterms:created>
  <dc:creator>Admin</dc:creator>
  <cp:lastModifiedBy>如花。</cp:lastModifiedBy>
  <dcterms:modified xsi:type="dcterms:W3CDTF">2024-12-20T05:53:27Z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2024-12-20T11:52:50Z</vt:filetime>
  </property>
  <property fmtid="{D5CDD505-2E9C-101B-9397-08002B2CF9AE}" pid="4" name="KSOProductBuildVer">
    <vt:lpwstr>2052-12.1.0.19302</vt:lpwstr>
  </property>
  <property fmtid="{D5CDD505-2E9C-101B-9397-08002B2CF9AE}" pid="5" name="ICV">
    <vt:lpwstr>70006F82A4C644F49EBB4F9CC7B9BB16_12</vt:lpwstr>
  </property>
</Properties>
</file>