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BB20FB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553970" cy="20108545"/>
            <wp:effectExtent l="0" t="0" r="17780" b="8255"/>
            <wp:docPr id="2" name="F35B0BEE-F18A-47BB-8FCB-E00DA2F2635D-1" descr="C:/Users/Admin/AppData/Local/Temp/wps.rhrufg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rhrufg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02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DCEED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F5D4D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96A10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kMGQxNzAxYS0wMTgyLTQ0ZDMtOWU2Yy1jYjliZDUzODA2NTc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2024-12-25T08:32:58Z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4675C004A33F4EC0936F21DA11044766_12</vt:lpwstr>
  </property>
</Properties>
</file>