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71F3C">
      <w:pPr>
        <w:spacing w:line="31667" w:lineRule="exact"/>
      </w:pPr>
      <w:r>
        <w:rPr>
          <w:position w:val="-633"/>
        </w:rPr>
        <w:drawing>
          <wp:inline distT="0" distB="0" distL="0" distR="0">
            <wp:extent cx="3093720" cy="20108545"/>
            <wp:effectExtent l="0" t="0" r="11430" b="8255"/>
            <wp:docPr id="2" name="F35B0BEE-F18A-47BB-8FCB-E00DA2F2635D-1" descr="C:/Users/Admin/AppData/Local/Temp/wps.thBaDa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thBaDa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default"/>
      <w:footerReference r:id="rId6" w:type="default"/>
      <w:pgSz w:w="4871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652D45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4DD406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6477B5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0YzVhYzViYi03OTMwLTRkNDgtYWZjNC1mMGM1OTgzNDQ1ZjI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7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2024-12-20T11:49:00Z</dcterms:created>
  <dc:creator>Admin</dc:creator>
  <cp:lastModifiedBy>如花。</cp:lastModifiedBy>
  <dcterms:modified xsi:type="dcterms:W3CDTF">2024-12-20T06:22:19Z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2024-12-20T11:52:51Z</vt:filetime>
  </property>
  <property fmtid="{D5CDD505-2E9C-101B-9397-08002B2CF9AE}" pid="4" name="KSOProductBuildVer">
    <vt:lpwstr>2052-12.1.0.19302</vt:lpwstr>
  </property>
  <property fmtid="{D5CDD505-2E9C-101B-9397-08002B2CF9AE}" pid="5" name="ICV">
    <vt:lpwstr>3C8C88F596E7446399D7039EED217D84_12</vt:lpwstr>
  </property>
</Properties>
</file>