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785FCD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441065" cy="20108545"/>
            <wp:effectExtent l="0" t="0" r="6985" b="8255"/>
            <wp:docPr id="2" name="F35B0BEE-F18A-47BB-8FCB-E00DA2F2635D-1" descr="C:/Users/Admin/AppData/Local/Temp/wps.NHdFmk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NHdFmk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419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27A488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30C9A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CE020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wNzAwZDE4YS1iM2VmLTRkMDUtYTQwYS1mZTE5M2I5MDlhNG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2024-12-24T09:38:16Z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53988884C14F4F6EB68CE695AA474486_12</vt:lpwstr>
  </property>
</Properties>
</file>