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DC21C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133090" cy="20108545"/>
            <wp:effectExtent l="0" t="0" r="10160" b="8255"/>
            <wp:docPr id="2" name="F35B0BEE-F18A-47BB-8FCB-E00DA2F2635D-1" descr="C:/Users/Admin/AppData/Local/Temp/wps.gyMKE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gyMKEp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0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932" w:h="3168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B497D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741E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9A03E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1OWE2NzE5Yy1jMzRkLTRjYjktYTBiNC0wZTc5ODI5MmU1Mz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2024-12-23T07:48:29Z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229D5B11A50B4394A9782769C36945A0_12</vt:lpwstr>
  </property>
</Properties>
</file>