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527"/>
        <w:outlineLvl w:val="0"/>
        <w:rPr>
          <w:sz w:val="31"/>
          <w:szCs w:val="31"/>
        </w:rPr>
      </w:pPr>
      <w:r>
        <w:rPr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spacing w:val="-53"/>
          <w:sz w:val="31"/>
          <w:szCs w:val="31"/>
        </w:rPr>
        <w:t xml:space="preserve"> </w:t>
      </w:r>
      <w:r>
        <w:rPr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-38"/>
          <w:sz w:val="31"/>
          <w:szCs w:val="31"/>
        </w:rPr>
        <w:t xml:space="preserve"> </w:t>
      </w:r>
      <w:r>
        <w:rPr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spacing w:val="-54"/>
          <w:sz w:val="31"/>
          <w:szCs w:val="31"/>
        </w:rPr>
        <w:t xml:space="preserve"> </w:t>
      </w:r>
      <w:r>
        <w:rPr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月自学考试《中国文化概论》真题及答案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3376"/>
        <w:rPr>
          <w:sz w:val="31"/>
          <w:szCs w:val="31"/>
        </w:rPr>
      </w:pPr>
      <w:r>
        <w:rPr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考生回忆版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26"/>
      </w:pPr>
      <w:r>
        <w:rPr>
          <w:spacing w:val="5"/>
        </w:rPr>
        <w:t>36、文化现象</w:t>
      </w:r>
      <w:r>
        <w:rPr>
          <w:spacing w:val="-55"/>
        </w:rPr>
        <w:t xml:space="preserve"> </w:t>
      </w:r>
      <w:r>
        <w:rPr>
          <w:spacing w:val="5"/>
        </w:rPr>
        <w:t>:</w:t>
      </w:r>
    </w:p>
    <w:p>
      <w:pPr>
        <w:pStyle w:val="2"/>
        <w:spacing w:before="252" w:line="228" w:lineRule="auto"/>
        <w:jc w:val="right"/>
      </w:pPr>
      <w:r>
        <w:rPr>
          <w:spacing w:val="6"/>
        </w:rPr>
        <w:t>答案</w:t>
      </w:r>
      <w:r>
        <w:rPr>
          <w:spacing w:val="-59"/>
        </w:rPr>
        <w:t xml:space="preserve"> </w:t>
      </w:r>
      <w:r>
        <w:rPr>
          <w:spacing w:val="6"/>
        </w:rPr>
        <w:t>:文化现象指人类文化发展过程中呈现</w:t>
      </w:r>
      <w:r>
        <w:rPr>
          <w:spacing w:val="5"/>
        </w:rPr>
        <w:t>出的某种外部状态和联系。现象具有个别、具体、</w:t>
      </w:r>
    </w:p>
    <w:p>
      <w:pPr>
        <w:pStyle w:val="2"/>
        <w:spacing w:before="252" w:line="501" w:lineRule="exact"/>
        <w:ind w:left="23"/>
      </w:pPr>
      <w:r>
        <w:rPr>
          <w:spacing w:val="8"/>
          <w:position w:val="22"/>
        </w:rPr>
        <w:t>可直接观察和经验性等特点。例如，观察捕鱼；月晕与风一起出现；</w:t>
      </w:r>
      <w:r>
        <w:rPr>
          <w:spacing w:val="-42"/>
          <w:position w:val="22"/>
        </w:rPr>
        <w:t xml:space="preserve"> </w:t>
      </w:r>
      <w:r>
        <w:rPr>
          <w:spacing w:val="8"/>
          <w:position w:val="22"/>
        </w:rPr>
        <w:t>曲盛行于元代</w:t>
      </w:r>
    </w:p>
    <w:p>
      <w:pPr>
        <w:pStyle w:val="2"/>
        <w:spacing w:before="1" w:line="229" w:lineRule="auto"/>
        <w:ind w:left="26"/>
      </w:pPr>
      <w:r>
        <w:rPr>
          <w:spacing w:val="4"/>
        </w:rPr>
        <w:t>37、烹饪</w:t>
      </w:r>
      <w:r>
        <w:rPr>
          <w:spacing w:val="-59"/>
        </w:rPr>
        <w:t xml:space="preserve"> </w:t>
      </w:r>
      <w:r>
        <w:rPr>
          <w:spacing w:val="4"/>
        </w:rPr>
        <w:t>:</w:t>
      </w:r>
    </w:p>
    <w:p>
      <w:pPr>
        <w:pStyle w:val="2"/>
        <w:spacing w:before="250" w:line="228" w:lineRule="auto"/>
        <w:ind w:left="22"/>
      </w:pPr>
      <w:r>
        <w:rPr>
          <w:spacing w:val="9"/>
        </w:rPr>
        <w:t>答案</w:t>
      </w:r>
      <w:r>
        <w:rPr>
          <w:spacing w:val="-58"/>
        </w:rPr>
        <w:t xml:space="preserve"> </w:t>
      </w:r>
      <w:r>
        <w:rPr>
          <w:spacing w:val="9"/>
        </w:rPr>
        <w:t>:烹饪，也称熟食制作，包括烧、烤、蒸、煮技</w:t>
      </w:r>
      <w:r>
        <w:rPr>
          <w:spacing w:val="8"/>
        </w:rPr>
        <w:t>艺。它能把在自然状态下人们不能食用</w:t>
      </w:r>
    </w:p>
    <w:p>
      <w:pPr>
        <w:pStyle w:val="2"/>
        <w:spacing w:before="253" w:line="501" w:lineRule="exact"/>
        <w:ind w:left="39"/>
      </w:pPr>
      <w:r>
        <w:rPr>
          <w:spacing w:val="9"/>
          <w:position w:val="22"/>
        </w:rPr>
        <w:t>的原料加工成食品，提高了人们利用生态环境的比率和生存能力</w:t>
      </w:r>
    </w:p>
    <w:p>
      <w:pPr>
        <w:pStyle w:val="2"/>
        <w:spacing w:before="1" w:line="228" w:lineRule="auto"/>
        <w:ind w:left="26"/>
      </w:pPr>
      <w:r>
        <w:rPr>
          <w:spacing w:val="4"/>
        </w:rPr>
        <w:t>38、字谜</w:t>
      </w:r>
      <w:r>
        <w:rPr>
          <w:spacing w:val="-59"/>
        </w:rPr>
        <w:t xml:space="preserve"> </w:t>
      </w:r>
      <w:r>
        <w:rPr>
          <w:spacing w:val="4"/>
        </w:rPr>
        <w:t>:</w:t>
      </w:r>
    </w:p>
    <w:p>
      <w:pPr>
        <w:pStyle w:val="2"/>
        <w:spacing w:before="251" w:line="500" w:lineRule="exact"/>
        <w:ind w:left="22"/>
      </w:pPr>
      <w:r>
        <w:rPr>
          <w:spacing w:val="9"/>
          <w:position w:val="22"/>
        </w:rPr>
        <w:t>答案</w:t>
      </w:r>
      <w:r>
        <w:rPr>
          <w:spacing w:val="-58"/>
          <w:position w:val="22"/>
        </w:rPr>
        <w:t xml:space="preserve"> </w:t>
      </w:r>
      <w:r>
        <w:rPr>
          <w:spacing w:val="9"/>
          <w:position w:val="22"/>
        </w:rPr>
        <w:t>:是谜语的一个门类，在我国有悠久的历史，其</w:t>
      </w:r>
      <w:r>
        <w:rPr>
          <w:spacing w:val="8"/>
          <w:position w:val="22"/>
        </w:rPr>
        <w:t>特点是利用离合字形的方式来作字谜的</w:t>
      </w:r>
    </w:p>
    <w:p>
      <w:pPr>
        <w:pStyle w:val="2"/>
        <w:spacing w:line="229" w:lineRule="auto"/>
        <w:ind w:left="23"/>
      </w:pPr>
      <w:r>
        <w:rPr>
          <w:spacing w:val="2"/>
        </w:rPr>
        <w:t>谜面。</w:t>
      </w:r>
    </w:p>
    <w:p>
      <w:pPr>
        <w:pStyle w:val="2"/>
        <w:spacing w:before="253" w:line="229" w:lineRule="auto"/>
        <w:ind w:left="26"/>
      </w:pPr>
      <w:r>
        <w:rPr>
          <w:spacing w:val="6"/>
        </w:rPr>
        <w:t>39、君主专制制度</w:t>
      </w:r>
      <w:r>
        <w:rPr>
          <w:spacing w:val="-55"/>
        </w:rPr>
        <w:t xml:space="preserve"> </w:t>
      </w:r>
      <w:r>
        <w:rPr>
          <w:spacing w:val="6"/>
        </w:rPr>
        <w:t>:</w:t>
      </w:r>
    </w:p>
    <w:p>
      <w:pPr>
        <w:pStyle w:val="2"/>
        <w:spacing w:before="251" w:line="499" w:lineRule="exact"/>
        <w:ind w:left="22"/>
      </w:pPr>
      <w:r>
        <w:rPr>
          <w:spacing w:val="8"/>
          <w:position w:val="22"/>
        </w:rPr>
        <w:t>答案</w:t>
      </w:r>
      <w:r>
        <w:rPr>
          <w:spacing w:val="-58"/>
          <w:position w:val="22"/>
        </w:rPr>
        <w:t xml:space="preserve"> </w:t>
      </w:r>
      <w:r>
        <w:rPr>
          <w:spacing w:val="8"/>
          <w:position w:val="22"/>
        </w:rPr>
        <w:t>:君主专制制度，是指以古代君王为核心的中央集权的</w:t>
      </w:r>
      <w:r>
        <w:rPr>
          <w:spacing w:val="7"/>
          <w:position w:val="22"/>
        </w:rPr>
        <w:t>政治体制。</w:t>
      </w:r>
    </w:p>
    <w:p>
      <w:pPr>
        <w:pStyle w:val="2"/>
        <w:spacing w:before="1" w:line="230" w:lineRule="auto"/>
        <w:ind w:left="21"/>
      </w:pPr>
      <w:r>
        <w:rPr>
          <w:spacing w:val="5"/>
        </w:rPr>
        <w:t>40、圣贤</w:t>
      </w:r>
      <w:r>
        <w:rPr>
          <w:spacing w:val="-59"/>
        </w:rPr>
        <w:t xml:space="preserve"> </w:t>
      </w:r>
      <w:r>
        <w:rPr>
          <w:spacing w:val="5"/>
        </w:rPr>
        <w:t>:</w:t>
      </w:r>
    </w:p>
    <w:p>
      <w:pPr>
        <w:pStyle w:val="2"/>
        <w:spacing w:before="253" w:line="461" w:lineRule="auto"/>
        <w:ind w:left="22" w:right="14"/>
        <w:jc w:val="both"/>
      </w:pPr>
      <w:r>
        <w:rPr>
          <w:spacing w:val="5"/>
        </w:rPr>
        <w:t>答案</w:t>
      </w:r>
      <w:r>
        <w:rPr>
          <w:spacing w:val="-54"/>
        </w:rPr>
        <w:t xml:space="preserve"> </w:t>
      </w:r>
      <w:r>
        <w:rPr>
          <w:spacing w:val="5"/>
        </w:rPr>
        <w:t>:圣贤是儒家所崇尚的理想人格。圣贤包括两个层次的人格追求，即圣和贤。圣指圣王，</w:t>
      </w:r>
      <w:r>
        <w:t xml:space="preserve"> </w:t>
      </w:r>
      <w:r>
        <w:rPr>
          <w:spacing w:val="9"/>
        </w:rPr>
        <w:t>主要是最高统治者所追求的人格目标</w:t>
      </w:r>
      <w:r>
        <w:rPr>
          <w:spacing w:val="-56"/>
        </w:rPr>
        <w:t xml:space="preserve"> </w:t>
      </w:r>
      <w:r>
        <w:rPr>
          <w:spacing w:val="9"/>
        </w:rPr>
        <w:t>;贤指道德</w:t>
      </w:r>
      <w:r>
        <w:rPr>
          <w:spacing w:val="8"/>
        </w:rPr>
        <w:t>修养较高的人，是一般士大夫和普通百姓所</w:t>
      </w:r>
      <w:r>
        <w:t xml:space="preserve"> </w:t>
      </w:r>
      <w:r>
        <w:rPr>
          <w:spacing w:val="7"/>
        </w:rPr>
        <w:t>追求的人格目标。圣与贤主要是从社会地位方面所作的划分，就其道德修养来说，并没有明</w:t>
      </w:r>
      <w:r>
        <w:rPr>
          <w:spacing w:val="15"/>
        </w:rPr>
        <w:t xml:space="preserve"> </w:t>
      </w:r>
      <w:r>
        <w:rPr>
          <w:spacing w:val="7"/>
        </w:rPr>
        <w:t>确的分界。由于圣王是一般人所难以企及的，所以儒家的理想人格更侧重于适合广大民众的</w:t>
      </w:r>
    </w:p>
    <w:p>
      <w:pPr>
        <w:pStyle w:val="2"/>
        <w:spacing w:before="1" w:line="230" w:lineRule="auto"/>
        <w:ind w:left="28"/>
      </w:pPr>
      <w:r>
        <w:rPr>
          <w:spacing w:val="1"/>
        </w:rPr>
        <w:t>贤人。</w:t>
      </w:r>
    </w:p>
    <w:p>
      <w:pPr>
        <w:pStyle w:val="2"/>
        <w:spacing w:before="249" w:line="228" w:lineRule="auto"/>
        <w:ind w:left="26"/>
      </w:pPr>
      <w:r>
        <w:rPr>
          <w:spacing w:val="1"/>
        </w:rPr>
        <w:t>简答</w:t>
      </w:r>
      <w:r>
        <w:rPr>
          <w:spacing w:val="-58"/>
        </w:rPr>
        <w:t xml:space="preserve"> </w:t>
      </w:r>
      <w:r>
        <w:rPr>
          <w:spacing w:val="1"/>
        </w:rPr>
        <w:t>:</w:t>
      </w:r>
    </w:p>
    <w:p>
      <w:pPr>
        <w:pStyle w:val="2"/>
        <w:spacing w:before="255" w:line="499" w:lineRule="exact"/>
        <w:ind w:left="21"/>
      </w:pPr>
      <w:r>
        <w:rPr>
          <w:spacing w:val="8"/>
          <w:position w:val="22"/>
        </w:rPr>
        <w:t>41、古代利用改造自然方面的成就。</w:t>
      </w:r>
    </w:p>
    <w:p>
      <w:pPr>
        <w:pStyle w:val="2"/>
        <w:spacing w:line="229" w:lineRule="auto"/>
        <w:ind w:left="22"/>
      </w:pPr>
      <w:r>
        <w:rPr>
          <w:spacing w:val="3"/>
        </w:rPr>
        <w:t>答案</w:t>
      </w:r>
      <w:r>
        <w:rPr>
          <w:spacing w:val="-59"/>
        </w:rPr>
        <w:t xml:space="preserve"> </w:t>
      </w:r>
      <w:r>
        <w:rPr>
          <w:spacing w:val="3"/>
        </w:rPr>
        <w:t>:</w:t>
      </w:r>
    </w:p>
    <w:p>
      <w:pPr>
        <w:pStyle w:val="2"/>
        <w:spacing w:before="251" w:line="502" w:lineRule="exact"/>
        <w:ind w:left="59"/>
      </w:pPr>
      <w:r>
        <w:rPr>
          <w:spacing w:val="3"/>
          <w:position w:val="22"/>
        </w:rPr>
        <w:t>(1)土地的开垦。我国历朝历代，都极重视土地的垦殖和深度利用。汉曾有“代田</w:t>
      </w:r>
      <w:r>
        <w:rPr>
          <w:spacing w:val="2"/>
          <w:position w:val="22"/>
        </w:rPr>
        <w:t>法</w:t>
      </w:r>
      <w:r>
        <w:rPr>
          <w:spacing w:val="-72"/>
          <w:position w:val="22"/>
        </w:rPr>
        <w:t xml:space="preserve"> </w:t>
      </w:r>
      <w:r>
        <w:rPr>
          <w:spacing w:val="2"/>
          <w:position w:val="22"/>
        </w:rPr>
        <w:t>”和“</w:t>
      </w:r>
      <w:r>
        <w:rPr>
          <w:spacing w:val="-77"/>
          <w:position w:val="22"/>
        </w:rPr>
        <w:t xml:space="preserve"> </w:t>
      </w:r>
      <w:r>
        <w:rPr>
          <w:spacing w:val="2"/>
          <w:position w:val="22"/>
        </w:rPr>
        <w:t>区</w:t>
      </w:r>
    </w:p>
    <w:p>
      <w:pPr>
        <w:pStyle w:val="2"/>
        <w:spacing w:before="1" w:line="226" w:lineRule="auto"/>
        <w:ind w:left="47"/>
      </w:pPr>
      <w:r>
        <w:rPr>
          <w:spacing w:val="5"/>
        </w:rPr>
        <w:t>田法</w:t>
      </w:r>
      <w:r>
        <w:rPr>
          <w:spacing w:val="-62"/>
        </w:rPr>
        <w:t xml:space="preserve"> </w:t>
      </w:r>
      <w:r>
        <w:rPr>
          <w:spacing w:val="5"/>
        </w:rPr>
        <w:t>”的推广，大幅度提高了亩产量。</w:t>
      </w:r>
    </w:p>
    <w:p>
      <w:pPr>
        <w:spacing w:line="393" w:lineRule="auto"/>
        <w:rPr>
          <w:rFonts w:ascii="Arial"/>
          <w:sz w:val="21"/>
        </w:rPr>
      </w:pPr>
    </w:p>
    <w:p>
      <w:pPr>
        <w:spacing w:line="514" w:lineRule="exact"/>
        <w:ind w:firstLine="14"/>
      </w:pPr>
    </w:p>
    <w:p>
      <w:pPr>
        <w:spacing w:line="514" w:lineRule="exact"/>
        <w:sectPr>
          <w:headerReference r:id="rId5" w:type="default"/>
          <w:pgSz w:w="11906" w:h="16839"/>
          <w:pgMar w:top="400" w:right="1731" w:bottom="0" w:left="1785" w:header="0" w:footer="0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520" w:lineRule="exact"/>
        <w:ind w:firstLine="34"/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65" w:line="462" w:lineRule="auto"/>
        <w:ind w:left="23" w:right="70" w:firstLine="35"/>
        <w:jc w:val="both"/>
      </w:pPr>
      <w:r>
        <w:rPr>
          <w:spacing w:val="6"/>
        </w:rPr>
        <w:t xml:space="preserve">(2)水利的兴修。水利的兴修，不仅关系着农业的兴衰,而且关系着环境的美恶，这在北方尤 </w:t>
      </w:r>
      <w:r>
        <w:rPr>
          <w:spacing w:val="7"/>
        </w:rPr>
        <w:t>其具有重要意义。正是由于大量兴建水利工程，江南农作物产量才大幅度提高。在西北地区</w:t>
      </w:r>
      <w:r>
        <w:rPr>
          <w:spacing w:val="14"/>
        </w:rPr>
        <w:t xml:space="preserve"> </w:t>
      </w:r>
      <w:r>
        <w:rPr>
          <w:spacing w:val="7"/>
        </w:rPr>
        <w:t>的先秦两汉时期，曾兴修过郑国渠，白渠等水利工程，不仅增加了农业生产，还起着保护环</w:t>
      </w:r>
    </w:p>
    <w:p>
      <w:pPr>
        <w:pStyle w:val="2"/>
        <w:spacing w:line="229" w:lineRule="auto"/>
        <w:ind w:left="23"/>
      </w:pPr>
      <w:r>
        <w:rPr>
          <w:spacing w:val="5"/>
        </w:rPr>
        <w:t>境的作用。</w:t>
      </w:r>
    </w:p>
    <w:p>
      <w:pPr>
        <w:pStyle w:val="2"/>
        <w:spacing w:before="250" w:line="462" w:lineRule="auto"/>
        <w:ind w:left="23" w:right="70" w:firstLine="35"/>
        <w:jc w:val="both"/>
      </w:pPr>
      <w:r>
        <w:rPr>
          <w:spacing w:val="6"/>
        </w:rPr>
        <w:t xml:space="preserve">(3)运河的开凿。春秋战国时期，楚国、吴国、齐国等,都有运河的修建，历史悠久。到了隋 </w:t>
      </w:r>
      <w:r>
        <w:rPr>
          <w:spacing w:val="7"/>
        </w:rPr>
        <w:t>唐时期，沟通南北的大运河体系已经形成。元朝又有京杭大运河的开通，促使运河沿岸的城</w:t>
      </w:r>
    </w:p>
    <w:p>
      <w:pPr>
        <w:pStyle w:val="2"/>
        <w:spacing w:before="1" w:line="228" w:lineRule="auto"/>
        <w:ind w:left="27"/>
      </w:pPr>
      <w:r>
        <w:rPr>
          <w:spacing w:val="6"/>
        </w:rPr>
        <w:t>市得到了繁荣。</w:t>
      </w:r>
    </w:p>
    <w:p>
      <w:pPr>
        <w:pStyle w:val="2"/>
        <w:spacing w:before="252" w:line="228" w:lineRule="auto"/>
        <w:ind w:left="21"/>
      </w:pPr>
      <w:r>
        <w:rPr>
          <w:spacing w:val="7"/>
        </w:rPr>
        <w:t>42、魏晋南北朝的文化大势。</w:t>
      </w:r>
    </w:p>
    <w:p>
      <w:pPr>
        <w:pStyle w:val="2"/>
        <w:spacing w:before="252" w:line="501" w:lineRule="exact"/>
        <w:ind w:left="22"/>
      </w:pPr>
      <w:r>
        <w:rPr>
          <w:spacing w:val="9"/>
          <w:position w:val="22"/>
        </w:rPr>
        <w:t>答案</w:t>
      </w:r>
      <w:r>
        <w:rPr>
          <w:spacing w:val="-58"/>
          <w:position w:val="22"/>
        </w:rPr>
        <w:t xml:space="preserve"> </w:t>
      </w:r>
      <w:r>
        <w:rPr>
          <w:spacing w:val="9"/>
          <w:position w:val="22"/>
        </w:rPr>
        <w:t>:第一，北方民族大举内侵引起中原人群的大规</w:t>
      </w:r>
      <w:r>
        <w:rPr>
          <w:spacing w:val="8"/>
          <w:position w:val="22"/>
        </w:rPr>
        <w:t>模南移，其结果是民族的大融合。融合</w:t>
      </w:r>
    </w:p>
    <w:p>
      <w:pPr>
        <w:pStyle w:val="2"/>
        <w:spacing w:before="1" w:line="228" w:lineRule="auto"/>
        <w:ind w:left="25"/>
      </w:pPr>
      <w:r>
        <w:rPr>
          <w:spacing w:val="5"/>
        </w:rPr>
        <w:t>不仅发生在北方，也发生在南方</w:t>
      </w:r>
      <w:r>
        <w:rPr>
          <w:spacing w:val="-41"/>
        </w:rPr>
        <w:t xml:space="preserve"> </w:t>
      </w:r>
      <w:r>
        <w:rPr>
          <w:spacing w:val="5"/>
        </w:rPr>
        <w:t>;融合是</w:t>
      </w:r>
      <w:r>
        <w:rPr>
          <w:spacing w:val="-73"/>
        </w:rPr>
        <w:t xml:space="preserve"> </w:t>
      </w:r>
      <w:r>
        <w:rPr>
          <w:spacing w:val="5"/>
        </w:rPr>
        <w:t>” 汉化</w:t>
      </w:r>
      <w:r>
        <w:rPr>
          <w:spacing w:val="-70"/>
        </w:rPr>
        <w:t xml:space="preserve"> </w:t>
      </w:r>
      <w:r>
        <w:rPr>
          <w:spacing w:val="5"/>
        </w:rPr>
        <w:t>”，也是"胡化</w:t>
      </w:r>
      <w:r>
        <w:rPr>
          <w:spacing w:val="-70"/>
        </w:rPr>
        <w:t xml:space="preserve"> </w:t>
      </w:r>
      <w:r>
        <w:rPr>
          <w:spacing w:val="5"/>
        </w:rPr>
        <w:t>”。</w:t>
      </w:r>
    </w:p>
    <w:p>
      <w:pPr>
        <w:pStyle w:val="2"/>
        <w:spacing w:before="252" w:line="499" w:lineRule="exact"/>
        <w:ind w:left="22"/>
      </w:pPr>
      <w:r>
        <w:rPr>
          <w:spacing w:val="9"/>
          <w:position w:val="22"/>
        </w:rPr>
        <w:t>第二，对南方大规模的开发，新的经济区出现</w:t>
      </w:r>
      <w:r>
        <w:rPr>
          <w:spacing w:val="-56"/>
          <w:position w:val="22"/>
        </w:rPr>
        <w:t xml:space="preserve"> </w:t>
      </w:r>
      <w:r>
        <w:rPr>
          <w:spacing w:val="9"/>
          <w:position w:val="22"/>
        </w:rPr>
        <w:t>;</w:t>
      </w:r>
      <w:r>
        <w:rPr>
          <w:spacing w:val="8"/>
          <w:position w:val="22"/>
        </w:rPr>
        <w:t>开发之功在当代更在后世，唐代中国文化的</w:t>
      </w:r>
    </w:p>
    <w:p>
      <w:pPr>
        <w:pStyle w:val="2"/>
        <w:spacing w:line="227" w:lineRule="auto"/>
        <w:ind w:left="23"/>
      </w:pPr>
      <w:r>
        <w:rPr>
          <w:spacing w:val="7"/>
        </w:rPr>
        <w:t>鼎盛与此有直接关系。上述两项，基本从西晋</w:t>
      </w:r>
      <w:r>
        <w:rPr>
          <w:spacing w:val="-67"/>
        </w:rPr>
        <w:t xml:space="preserve"> </w:t>
      </w:r>
      <w:r>
        <w:rPr>
          <w:spacing w:val="7"/>
        </w:rPr>
        <w:t>”水嘉之乱</w:t>
      </w:r>
      <w:r>
        <w:rPr>
          <w:spacing w:val="-70"/>
        </w:rPr>
        <w:t xml:space="preserve"> </w:t>
      </w:r>
      <w:r>
        <w:rPr>
          <w:spacing w:val="7"/>
        </w:rPr>
        <w:t>”开始。</w:t>
      </w:r>
    </w:p>
    <w:p>
      <w:pPr>
        <w:pStyle w:val="2"/>
        <w:spacing w:before="255" w:line="461" w:lineRule="auto"/>
        <w:ind w:left="31" w:right="70" w:hanging="9"/>
        <w:jc w:val="both"/>
      </w:pPr>
      <w:r>
        <w:rPr>
          <w:spacing w:val="9"/>
        </w:rPr>
        <w:t>第三，佛教的广泛传播，给固有的中国文化注入</w:t>
      </w:r>
      <w:r>
        <w:rPr>
          <w:spacing w:val="8"/>
        </w:rPr>
        <w:t>了许多新的精神因素</w:t>
      </w:r>
      <w:r>
        <w:rPr>
          <w:spacing w:val="-56"/>
        </w:rPr>
        <w:t xml:space="preserve"> </w:t>
      </w:r>
      <w:r>
        <w:rPr>
          <w:spacing w:val="8"/>
        </w:rPr>
        <w:t>;三教鼎立互相激荡与</w:t>
      </w:r>
      <w:r>
        <w:t xml:space="preserve"> </w:t>
      </w:r>
      <w:r>
        <w:rPr>
          <w:spacing w:val="7"/>
        </w:rPr>
        <w:t>玄学一起共同构成此期显著的文化现象。着眼于本期的中国文化，是动荡与混乱；着眼于更</w:t>
      </w:r>
    </w:p>
    <w:p>
      <w:pPr>
        <w:pStyle w:val="2"/>
        <w:spacing w:line="229" w:lineRule="auto"/>
        <w:ind w:left="23"/>
      </w:pPr>
      <w:r>
        <w:rPr>
          <w:spacing w:val="8"/>
        </w:rPr>
        <w:t>长远的历史，则是转变与展进。</w:t>
      </w:r>
    </w:p>
    <w:p>
      <w:pPr>
        <w:pStyle w:val="2"/>
        <w:spacing w:before="254" w:line="229" w:lineRule="auto"/>
        <w:ind w:left="21"/>
      </w:pPr>
      <w:r>
        <w:rPr>
          <w:spacing w:val="5"/>
        </w:rPr>
        <w:t>43、</w:t>
      </w:r>
      <w:r>
        <w:rPr>
          <w:spacing w:val="-51"/>
        </w:rPr>
        <w:t xml:space="preserve"> </w:t>
      </w:r>
      <w:r>
        <w:rPr>
          <w:spacing w:val="5"/>
        </w:rPr>
        <w:t>自然环境中的服饰文化标志。</w:t>
      </w:r>
    </w:p>
    <w:p>
      <w:pPr>
        <w:pStyle w:val="2"/>
        <w:spacing w:before="251" w:line="499" w:lineRule="exact"/>
        <w:ind w:left="22"/>
      </w:pPr>
      <w:r>
        <w:rPr>
          <w:spacing w:val="7"/>
          <w:position w:val="22"/>
        </w:rPr>
        <w:t>答案</w:t>
      </w:r>
      <w:r>
        <w:rPr>
          <w:spacing w:val="-56"/>
          <w:position w:val="22"/>
        </w:rPr>
        <w:t xml:space="preserve"> </w:t>
      </w:r>
      <w:r>
        <w:rPr>
          <w:spacing w:val="7"/>
          <w:position w:val="22"/>
        </w:rPr>
        <w:t>:</w:t>
      </w:r>
      <w:r>
        <w:rPr>
          <w:spacing w:val="-56"/>
          <w:position w:val="22"/>
        </w:rPr>
        <w:t xml:space="preserve"> </w:t>
      </w:r>
      <w:r>
        <w:rPr>
          <w:spacing w:val="7"/>
          <w:position w:val="22"/>
        </w:rPr>
        <w:t>自然环境中的服饰文化包括服饰的环境标志、性别标志、体型标志、年龄标志。</w:t>
      </w:r>
    </w:p>
    <w:p>
      <w:pPr>
        <w:pStyle w:val="2"/>
        <w:spacing w:before="1" w:line="227" w:lineRule="auto"/>
        <w:ind w:left="21"/>
      </w:pPr>
      <w:r>
        <w:rPr>
          <w:spacing w:val="7"/>
        </w:rPr>
        <w:t>44、中国传统诞生礼的内容。</w:t>
      </w:r>
    </w:p>
    <w:p>
      <w:pPr>
        <w:pStyle w:val="2"/>
        <w:spacing w:before="255" w:line="228" w:lineRule="auto"/>
        <w:ind w:left="22"/>
      </w:pPr>
      <w:r>
        <w:rPr>
          <w:spacing w:val="3"/>
        </w:rPr>
        <w:t>答案</w:t>
      </w:r>
      <w:r>
        <w:rPr>
          <w:spacing w:val="-59"/>
        </w:rPr>
        <w:t xml:space="preserve"> </w:t>
      </w:r>
      <w:r>
        <w:rPr>
          <w:spacing w:val="3"/>
        </w:rPr>
        <w:t>:诞生礼是人生第一礼。包括</w:t>
      </w:r>
      <w:r>
        <w:rPr>
          <w:spacing w:val="-58"/>
        </w:rPr>
        <w:t xml:space="preserve"> </w:t>
      </w:r>
      <w:r>
        <w:rPr>
          <w:spacing w:val="3"/>
        </w:rPr>
        <w:t>:求子仪式。催生仪式。诞生庆贺仪式</w:t>
      </w:r>
      <w:r>
        <w:rPr>
          <w:spacing w:val="2"/>
        </w:rPr>
        <w:t>。“满月</w:t>
      </w:r>
      <w:r>
        <w:rPr>
          <w:spacing w:val="-70"/>
        </w:rPr>
        <w:t xml:space="preserve"> </w:t>
      </w:r>
      <w:r>
        <w:rPr>
          <w:spacing w:val="2"/>
        </w:rPr>
        <w:t>”</w:t>
      </w:r>
      <w:r>
        <w:rPr>
          <w:spacing w:val="-26"/>
        </w:rPr>
        <w:t xml:space="preserve"> </w:t>
      </w:r>
      <w:r>
        <w:rPr>
          <w:spacing w:val="2"/>
        </w:rPr>
        <w:t>礼。“百</w:t>
      </w:r>
    </w:p>
    <w:p>
      <w:pPr>
        <w:pStyle w:val="2"/>
        <w:spacing w:before="252" w:line="499" w:lineRule="exact"/>
        <w:ind w:left="29"/>
      </w:pPr>
      <w:r>
        <w:rPr>
          <w:spacing w:val="2"/>
          <w:position w:val="22"/>
        </w:rPr>
        <w:t>岁</w:t>
      </w:r>
      <w:r>
        <w:rPr>
          <w:spacing w:val="-70"/>
          <w:position w:val="22"/>
        </w:rPr>
        <w:t xml:space="preserve"> </w:t>
      </w:r>
      <w:r>
        <w:rPr>
          <w:spacing w:val="2"/>
          <w:position w:val="22"/>
        </w:rPr>
        <w:t>”礼。“周岁</w:t>
      </w:r>
      <w:r>
        <w:rPr>
          <w:spacing w:val="-70"/>
          <w:position w:val="22"/>
        </w:rPr>
        <w:t xml:space="preserve"> </w:t>
      </w:r>
      <w:r>
        <w:rPr>
          <w:spacing w:val="2"/>
          <w:position w:val="22"/>
        </w:rPr>
        <w:t>” 礼</w:t>
      </w:r>
    </w:p>
    <w:p>
      <w:pPr>
        <w:pStyle w:val="2"/>
        <w:spacing w:before="1" w:line="227" w:lineRule="auto"/>
        <w:ind w:left="21"/>
      </w:pPr>
      <w:r>
        <w:rPr>
          <w:spacing w:val="7"/>
        </w:rPr>
        <w:t>45、地神祭祀的种类。</w:t>
      </w:r>
    </w:p>
    <w:p>
      <w:pPr>
        <w:pStyle w:val="2"/>
        <w:spacing w:before="255" w:line="499" w:lineRule="exact"/>
        <w:jc w:val="right"/>
      </w:pPr>
      <w:r>
        <w:rPr>
          <w:spacing w:val="6"/>
          <w:position w:val="22"/>
        </w:rPr>
        <w:t>答案</w:t>
      </w:r>
      <w:r>
        <w:rPr>
          <w:spacing w:val="-59"/>
          <w:position w:val="22"/>
        </w:rPr>
        <w:t xml:space="preserve"> </w:t>
      </w:r>
      <w:r>
        <w:rPr>
          <w:spacing w:val="6"/>
          <w:position w:val="22"/>
        </w:rPr>
        <w:t>:地神古称地祗，在国家典礼中占有重</w:t>
      </w:r>
      <w:r>
        <w:rPr>
          <w:spacing w:val="5"/>
          <w:position w:val="22"/>
        </w:rPr>
        <w:t>要位置。地神祭祀主要包括大地祭祀、社稷祭祀、</w:t>
      </w:r>
    </w:p>
    <w:p>
      <w:pPr>
        <w:pStyle w:val="2"/>
        <w:spacing w:before="1" w:line="227" w:lineRule="auto"/>
        <w:ind w:left="41"/>
      </w:pPr>
      <w:r>
        <w:rPr>
          <w:spacing w:val="3"/>
        </w:rPr>
        <w:t>山川祭祀等。</w:t>
      </w:r>
    </w:p>
    <w:p>
      <w:pPr>
        <w:pStyle w:val="2"/>
        <w:spacing w:before="252" w:line="228" w:lineRule="auto"/>
        <w:ind w:left="21"/>
      </w:pPr>
      <w:r>
        <w:rPr>
          <w:spacing w:val="7"/>
        </w:rPr>
        <w:t>46、科举制的特点。</w:t>
      </w:r>
    </w:p>
    <w:p>
      <w:pPr>
        <w:pStyle w:val="2"/>
        <w:spacing w:before="255" w:line="499" w:lineRule="exact"/>
        <w:ind w:left="22"/>
      </w:pPr>
      <w:r>
        <w:rPr>
          <w:spacing w:val="7"/>
          <w:position w:val="22"/>
        </w:rPr>
        <w:t>答案</w:t>
      </w:r>
      <w:r>
        <w:rPr>
          <w:spacing w:val="-59"/>
          <w:position w:val="22"/>
        </w:rPr>
        <w:t xml:space="preserve"> </w:t>
      </w:r>
      <w:r>
        <w:rPr>
          <w:spacing w:val="7"/>
          <w:position w:val="22"/>
        </w:rPr>
        <w:t>:</w:t>
      </w:r>
      <w:r>
        <w:rPr>
          <w:spacing w:val="50"/>
          <w:position w:val="22"/>
        </w:rPr>
        <w:t xml:space="preserve"> </w:t>
      </w:r>
      <w:r>
        <w:rPr>
          <w:spacing w:val="7"/>
          <w:position w:val="22"/>
        </w:rPr>
        <w:t>(1)士人自由报名应试，应考者不论出</w:t>
      </w:r>
      <w:r>
        <w:rPr>
          <w:spacing w:val="6"/>
          <w:position w:val="22"/>
        </w:rPr>
        <w:t>身、地位、家业，不必由官员举荐。</w:t>
      </w:r>
    </w:p>
    <w:p>
      <w:pPr>
        <w:pStyle w:val="2"/>
        <w:spacing w:before="1" w:line="227" w:lineRule="auto"/>
        <w:ind w:left="59"/>
      </w:pPr>
      <w:r>
        <w:rPr>
          <w:spacing w:val="6"/>
        </w:rPr>
        <w:t>(2)考试定期举行，不必等候皇帝下达诏令。</w:t>
      </w:r>
    </w:p>
    <w:p>
      <w:pPr>
        <w:pStyle w:val="2"/>
        <w:spacing w:before="252" w:line="228" w:lineRule="auto"/>
        <w:ind w:left="59"/>
      </w:pPr>
      <w:r>
        <w:rPr>
          <w:spacing w:val="8"/>
        </w:rPr>
        <w:t>(3)严格考试，录取与否以考试成绩为标准，声名德望已不再是任职的主要依据。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514" w:lineRule="exact"/>
        <w:ind w:firstLine="14"/>
      </w:pPr>
      <w:r>
        <w:rPr>
          <w:position w:val="-10"/>
        </w:rPr>
        <w:drawing>
          <wp:inline distT="0" distB="0" distL="0" distR="0">
            <wp:extent cx="5269865" cy="32575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14" w:lineRule="exact"/>
        <w:sectPr>
          <w:pgSz w:w="11906" w:h="16839"/>
          <w:pgMar w:top="400" w:right="1731" w:bottom="0" w:left="1785" w:header="0" w:footer="0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520" w:lineRule="exact"/>
        <w:ind w:firstLine="34"/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65" w:line="233" w:lineRule="auto"/>
        <w:ind w:left="23"/>
      </w:pPr>
      <w:r>
        <w:rPr>
          <w:spacing w:val="2"/>
        </w:rPr>
        <w:t>论述</w:t>
      </w:r>
      <w:r>
        <w:rPr>
          <w:spacing w:val="-58"/>
        </w:rPr>
        <w:t xml:space="preserve"> </w:t>
      </w:r>
      <w:r>
        <w:rPr>
          <w:spacing w:val="2"/>
        </w:rPr>
        <w:t>:</w:t>
      </w:r>
    </w:p>
    <w:p>
      <w:pPr>
        <w:pStyle w:val="2"/>
        <w:spacing w:before="246" w:line="228" w:lineRule="auto"/>
        <w:ind w:left="21"/>
      </w:pPr>
      <w:r>
        <w:rPr>
          <w:spacing w:val="7"/>
        </w:rPr>
        <w:t>47、对真诚有信的理解。</w:t>
      </w:r>
    </w:p>
    <w:p>
      <w:pPr>
        <w:pStyle w:val="2"/>
        <w:spacing w:before="249" w:line="462" w:lineRule="auto"/>
        <w:ind w:left="21"/>
      </w:pPr>
      <w:r>
        <w:rPr>
          <w:spacing w:val="7"/>
        </w:rPr>
        <w:t>答案</w:t>
      </w:r>
      <w:r>
        <w:rPr>
          <w:spacing w:val="-43"/>
        </w:rPr>
        <w:t xml:space="preserve"> </w:t>
      </w:r>
      <w:r>
        <w:rPr>
          <w:spacing w:val="7"/>
        </w:rPr>
        <w:t>:诚信是中华民族所极力推崇的美好品德之一。“诚</w:t>
      </w:r>
      <w:r>
        <w:rPr>
          <w:spacing w:val="-70"/>
        </w:rPr>
        <w:t xml:space="preserve"> </w:t>
      </w:r>
      <w:r>
        <w:rPr>
          <w:spacing w:val="7"/>
        </w:rPr>
        <w:t>”有多种含义，如诚实、诚恳、忠 诚等，但其核心意义是真实而不虚妄。诚是作用于人的内心的道德规范，要求人们能够保守</w:t>
      </w:r>
      <w:r>
        <w:rPr>
          <w:spacing w:val="15"/>
        </w:rPr>
        <w:t xml:space="preserve"> </w:t>
      </w:r>
      <w:r>
        <w:rPr>
          <w:spacing w:val="7"/>
        </w:rPr>
        <w:t>内心的本真，真实表露自己的心声，丝毫不加任何的掩饰，真正做到表里如一。真是道家表</w:t>
      </w:r>
      <w:r>
        <w:rPr>
          <w:spacing w:val="15"/>
        </w:rPr>
        <w:t xml:space="preserve"> </w:t>
      </w:r>
      <w:r>
        <w:rPr>
          <w:spacing w:val="7"/>
        </w:rPr>
        <w:t>示自然本体的重要范畴，特指那种达到天人合一的自然本真。人的精诚发展到极致，就可以</w:t>
      </w:r>
      <w:r>
        <w:rPr>
          <w:spacing w:val="15"/>
        </w:rPr>
        <w:t xml:space="preserve"> </w:t>
      </w:r>
      <w:r>
        <w:rPr>
          <w:spacing w:val="9"/>
        </w:rPr>
        <w:t>达到本真的状态。本真存于内心，神态显露于外，这种内与外的高度统一，是最</w:t>
      </w:r>
      <w:r>
        <w:rPr>
          <w:spacing w:val="8"/>
        </w:rPr>
        <w:t>为可贵的。</w:t>
      </w:r>
      <w:r>
        <w:t xml:space="preserve"> </w:t>
      </w:r>
      <w:r>
        <w:rPr>
          <w:spacing w:val="8"/>
        </w:rPr>
        <w:t>与诚密切相关的是“信</w:t>
      </w:r>
      <w:r>
        <w:rPr>
          <w:spacing w:val="-64"/>
        </w:rPr>
        <w:t xml:space="preserve"> </w:t>
      </w:r>
      <w:r>
        <w:rPr>
          <w:spacing w:val="8"/>
        </w:rPr>
        <w:t>”。“信</w:t>
      </w:r>
      <w:r>
        <w:rPr>
          <w:spacing w:val="-70"/>
        </w:rPr>
        <w:t xml:space="preserve"> </w:t>
      </w:r>
      <w:r>
        <w:rPr>
          <w:spacing w:val="8"/>
        </w:rPr>
        <w:t>” 也有真实的意思作为一种道德规范，信有两层含义，一</w:t>
      </w:r>
    </w:p>
    <w:p>
      <w:pPr>
        <w:pStyle w:val="2"/>
        <w:spacing w:before="1" w:line="227" w:lineRule="auto"/>
        <w:ind w:left="25"/>
      </w:pPr>
      <w:r>
        <w:rPr>
          <w:spacing w:val="9"/>
        </w:rPr>
        <w:t>是讲信用，一是信任。两者之间具有因果关系，只有自己讲信用，别人才会信任你。</w:t>
      </w:r>
    </w:p>
    <w:p>
      <w:pPr>
        <w:pStyle w:val="2"/>
        <w:spacing w:before="254" w:line="461" w:lineRule="auto"/>
        <w:ind w:left="35" w:right="59" w:hanging="13"/>
        <w:jc w:val="both"/>
      </w:pPr>
      <w:r>
        <w:rPr>
          <w:spacing w:val="7"/>
        </w:rPr>
        <w:t>信来源于诚，诚是信的基础。孔子非常重视信的作用，并把它与仁、义相提并论。孔子把信</w:t>
      </w:r>
      <w:r>
        <w:rPr>
          <w:spacing w:val="15"/>
        </w:rPr>
        <w:t xml:space="preserve"> </w:t>
      </w:r>
      <w:r>
        <w:rPr>
          <w:spacing w:val="7"/>
        </w:rPr>
        <w:t>当作重要的交友原则，孔子还把信当作治国理民的必备条件，经过儒家及其他各家的反复提</w:t>
      </w:r>
    </w:p>
    <w:p>
      <w:pPr>
        <w:pStyle w:val="2"/>
        <w:spacing w:before="1" w:line="228" w:lineRule="auto"/>
        <w:ind w:left="23"/>
      </w:pPr>
      <w:r>
        <w:rPr>
          <w:spacing w:val="9"/>
        </w:rPr>
        <w:t>倡，真诚有信这种道德规范逐渐深入人心，成为中华民族所普遍尊崇的美德。</w:t>
      </w:r>
    </w:p>
    <w:p>
      <w:pPr>
        <w:pStyle w:val="2"/>
        <w:spacing w:before="254" w:line="229" w:lineRule="auto"/>
        <w:ind w:left="21"/>
      </w:pPr>
      <w:r>
        <w:rPr>
          <w:spacing w:val="8"/>
        </w:rPr>
        <w:t>48、中国物质文化对世界的影响。</w:t>
      </w:r>
    </w:p>
    <w:p>
      <w:pPr>
        <w:pStyle w:val="2"/>
        <w:spacing w:before="249" w:line="462" w:lineRule="auto"/>
        <w:ind w:left="22" w:right="59"/>
      </w:pPr>
      <w:r>
        <w:rPr>
          <w:spacing w:val="6"/>
        </w:rPr>
        <w:t>答案</w:t>
      </w:r>
      <w:r>
        <w:rPr>
          <w:spacing w:val="-59"/>
        </w:rPr>
        <w:t xml:space="preserve"> </w:t>
      </w:r>
      <w:r>
        <w:rPr>
          <w:spacing w:val="6"/>
        </w:rPr>
        <w:t>: (1) 早在商代，中国人就以高超的制陶和铸铜技术对西伯利亚的卡拉克苏</w:t>
      </w:r>
      <w:r>
        <w:rPr>
          <w:spacing w:val="5"/>
        </w:rPr>
        <w:t>文化产生了</w:t>
      </w:r>
      <w:r>
        <w:t xml:space="preserve"> </w:t>
      </w:r>
      <w:r>
        <w:rPr>
          <w:spacing w:val="8"/>
        </w:rPr>
        <w:t>影响。</w:t>
      </w:r>
      <w:r>
        <w:rPr>
          <w:spacing w:val="-43"/>
        </w:rPr>
        <w:t xml:space="preserve"> </w:t>
      </w:r>
      <w:r>
        <w:rPr>
          <w:spacing w:val="8"/>
        </w:rPr>
        <w:t>(2)西汉张骞出使西域，沟通中西交通。中国丝绸、漆器和铁器的外销，冶铁和穿井</w:t>
      </w:r>
      <w:r>
        <w:t xml:space="preserve"> </w:t>
      </w:r>
      <w:r>
        <w:rPr>
          <w:spacing w:val="7"/>
        </w:rPr>
        <w:t>技术的西传，西域毛皮、马匹、瓜果、香药以及音乐、舞蹈、杂技的输入，构成两汉中外文</w:t>
      </w:r>
    </w:p>
    <w:p>
      <w:pPr>
        <w:pStyle w:val="2"/>
        <w:spacing w:before="1" w:line="228" w:lineRule="auto"/>
        <w:ind w:left="23"/>
      </w:pPr>
      <w:r>
        <w:rPr>
          <w:spacing w:val="7"/>
        </w:rPr>
        <w:t>化交流的生动景观。</w:t>
      </w:r>
    </w:p>
    <w:p>
      <w:pPr>
        <w:pStyle w:val="2"/>
        <w:spacing w:before="252" w:line="228" w:lineRule="auto"/>
        <w:ind w:left="59"/>
      </w:pPr>
      <w:r>
        <w:rPr>
          <w:spacing w:val="6"/>
        </w:rPr>
        <w:t>(3)著名的“丝绸之路</w:t>
      </w:r>
      <w:r>
        <w:rPr>
          <w:spacing w:val="-68"/>
        </w:rPr>
        <w:t xml:space="preserve"> </w:t>
      </w:r>
      <w:r>
        <w:rPr>
          <w:spacing w:val="6"/>
        </w:rPr>
        <w:t>”成为沟通中外文化交流的桥梁。</w:t>
      </w:r>
    </w:p>
    <w:p>
      <w:pPr>
        <w:pStyle w:val="2"/>
        <w:spacing w:before="254" w:line="499" w:lineRule="exact"/>
        <w:ind w:left="59"/>
      </w:pPr>
      <w:r>
        <w:rPr>
          <w:spacing w:val="8"/>
          <w:position w:val="22"/>
        </w:rPr>
        <w:t>(4)唐代是中外文化交流的又一兴盛时期。唐与中亚各国、阿拉伯、南亚各国、非洲国家，</w:t>
      </w:r>
    </w:p>
    <w:p>
      <w:pPr>
        <w:pStyle w:val="2"/>
        <w:spacing w:before="1" w:line="227" w:lineRule="auto"/>
        <w:ind w:left="22"/>
      </w:pPr>
      <w:r>
        <w:rPr>
          <w:spacing w:val="7"/>
        </w:rPr>
        <w:t>特别是与东亚的日本、高丽等的交流十分密切。中国的陶瓷、炼丹术和近代化学传入阿拉伯</w:t>
      </w:r>
    </w:p>
    <w:p>
      <w:pPr>
        <w:pStyle w:val="2"/>
        <w:spacing w:before="253" w:line="229" w:lineRule="auto"/>
        <w:ind w:left="23"/>
      </w:pPr>
      <w:r>
        <w:rPr>
          <w:spacing w:val="9"/>
        </w:rPr>
        <w:t>和西欧，极大地密切了中外文化的交流与影</w:t>
      </w:r>
      <w:r>
        <w:rPr>
          <w:spacing w:val="8"/>
        </w:rPr>
        <w:t>响。</w:t>
      </w:r>
    </w:p>
    <w:p>
      <w:pPr>
        <w:pStyle w:val="2"/>
        <w:spacing w:before="252" w:line="462" w:lineRule="auto"/>
        <w:ind w:left="23" w:right="59" w:firstLine="35"/>
      </w:pPr>
      <w:r>
        <w:rPr>
          <w:spacing w:val="7"/>
        </w:rPr>
        <w:t>(5)宋元时期中西文化交流的最大事件是“</w:t>
      </w:r>
      <w:r>
        <w:rPr>
          <w:spacing w:val="-71"/>
        </w:rPr>
        <w:t xml:space="preserve"> </w:t>
      </w:r>
      <w:r>
        <w:rPr>
          <w:spacing w:val="7"/>
        </w:rPr>
        <w:t>四大发明</w:t>
      </w:r>
      <w:r>
        <w:rPr>
          <w:spacing w:val="-70"/>
        </w:rPr>
        <w:t xml:space="preserve"> </w:t>
      </w:r>
      <w:r>
        <w:rPr>
          <w:spacing w:val="7"/>
        </w:rPr>
        <w:t>”的西传。在欧洲，火药、罗盘、印刷</w:t>
      </w:r>
      <w:r>
        <w:t xml:space="preserve"> </w:t>
      </w:r>
      <w:r>
        <w:rPr>
          <w:spacing w:val="7"/>
        </w:rPr>
        <w:t>术是预兆资产阶级社会到来的三项伟大发明。中国的四大发明对于彻底地改造近代世界并使</w:t>
      </w:r>
      <w:r>
        <w:rPr>
          <w:spacing w:val="13"/>
        </w:rPr>
        <w:t xml:space="preserve"> </w:t>
      </w:r>
      <w:r>
        <w:rPr>
          <w:spacing w:val="7"/>
        </w:rPr>
        <w:t>之与古代及中世纪划分开来，比任何宗教、任何占卜术的影响或任何征服者的成功所起的作</w:t>
      </w:r>
    </w:p>
    <w:p>
      <w:pPr>
        <w:pStyle w:val="2"/>
        <w:spacing w:line="229" w:lineRule="auto"/>
        <w:ind w:left="23"/>
      </w:pPr>
      <w:r>
        <w:rPr>
          <w:spacing w:val="4"/>
        </w:rPr>
        <w:t>用更大。</w:t>
      </w:r>
    </w:p>
    <w:p>
      <w:pPr>
        <w:pStyle w:val="2"/>
        <w:spacing w:before="251" w:line="499" w:lineRule="exact"/>
        <w:ind w:left="59"/>
      </w:pPr>
      <w:r>
        <w:rPr>
          <w:spacing w:val="8"/>
          <w:position w:val="22"/>
        </w:rPr>
        <w:t>(6)古代农业栽培技术的输出。中国古代农业栽培技术对古代世界农业发展具有举足轻重的</w:t>
      </w:r>
    </w:p>
    <w:p>
      <w:pPr>
        <w:pStyle w:val="2"/>
        <w:spacing w:before="1" w:line="225" w:lineRule="auto"/>
        <w:ind w:left="27"/>
      </w:pPr>
      <w:r>
        <w:rPr>
          <w:spacing w:val="7"/>
        </w:rPr>
        <w:t>意义。据资料,世界上</w:t>
      </w:r>
      <w:r>
        <w:rPr>
          <w:spacing w:val="-34"/>
        </w:rPr>
        <w:t xml:space="preserve"> </w:t>
      </w:r>
      <w:r>
        <w:rPr>
          <w:spacing w:val="7"/>
        </w:rPr>
        <w:t>660</w:t>
      </w:r>
      <w:r>
        <w:rPr>
          <w:spacing w:val="-30"/>
        </w:rPr>
        <w:t xml:space="preserve"> </w:t>
      </w:r>
      <w:r>
        <w:rPr>
          <w:spacing w:val="7"/>
        </w:rPr>
        <w:t>多种主要栽培作物中，起源于中国的就有</w:t>
      </w:r>
      <w:r>
        <w:rPr>
          <w:spacing w:val="-22"/>
        </w:rPr>
        <w:t xml:space="preserve"> </w:t>
      </w:r>
      <w:r>
        <w:rPr>
          <w:spacing w:val="7"/>
        </w:rPr>
        <w:t>136</w:t>
      </w:r>
      <w:r>
        <w:rPr>
          <w:spacing w:val="-40"/>
        </w:rPr>
        <w:t xml:space="preserve"> </w:t>
      </w:r>
      <w:r>
        <w:rPr>
          <w:spacing w:val="7"/>
        </w:rPr>
        <w:t>种，居世界第一，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514" w:lineRule="exact"/>
        <w:ind w:firstLine="14"/>
      </w:pPr>
    </w:p>
    <w:p>
      <w:pPr>
        <w:spacing w:line="514" w:lineRule="exact"/>
        <w:sectPr>
          <w:headerReference r:id="rId6" w:type="default"/>
          <w:pgSz w:w="11906" w:h="16839"/>
          <w:pgMar w:top="400" w:right="1742" w:bottom="0" w:left="1785" w:header="0" w:footer="0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520" w:lineRule="exact"/>
        <w:ind w:firstLine="34"/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23"/>
      </w:pPr>
      <w:r>
        <w:rPr>
          <w:spacing w:val="7"/>
        </w:rPr>
        <w:t>尤其是五谷之首的水稻。</w:t>
      </w:r>
    </w:p>
    <w:p>
      <w:pPr>
        <w:pStyle w:val="2"/>
        <w:spacing w:before="251" w:line="499" w:lineRule="exact"/>
        <w:ind w:left="59"/>
      </w:pPr>
      <w:r>
        <w:rPr>
          <w:spacing w:val="5"/>
          <w:position w:val="22"/>
        </w:rPr>
        <w:t>(7)中国古代向西方输出了许多科技发明创造，例如链斗水车于</w:t>
      </w:r>
      <w:r>
        <w:rPr>
          <w:spacing w:val="-18"/>
          <w:position w:val="22"/>
        </w:rPr>
        <w:t xml:space="preserve"> </w:t>
      </w:r>
      <w:r>
        <w:rPr>
          <w:spacing w:val="5"/>
          <w:position w:val="22"/>
        </w:rPr>
        <w:t>1672</w:t>
      </w:r>
      <w:r>
        <w:rPr>
          <w:spacing w:val="-39"/>
          <w:position w:val="22"/>
        </w:rPr>
        <w:t xml:space="preserve"> </w:t>
      </w:r>
      <w:r>
        <w:rPr>
          <w:spacing w:val="5"/>
          <w:position w:val="22"/>
        </w:rPr>
        <w:t>年传入欧洲，轮辗磨于</w:t>
      </w:r>
    </w:p>
    <w:p>
      <w:pPr>
        <w:pStyle w:val="2"/>
        <w:spacing w:before="1" w:line="225" w:lineRule="auto"/>
        <w:jc w:val="right"/>
      </w:pPr>
      <w:r>
        <w:rPr>
          <w:spacing w:val="6"/>
        </w:rPr>
        <w:t>1607</w:t>
      </w:r>
      <w:r>
        <w:rPr>
          <w:spacing w:val="-40"/>
        </w:rPr>
        <w:t xml:space="preserve"> </w:t>
      </w:r>
      <w:r>
        <w:rPr>
          <w:spacing w:val="6"/>
        </w:rPr>
        <w:t>年传入，1200 年传入冶金鼓风机，</w:t>
      </w:r>
      <w:r>
        <w:rPr>
          <w:spacing w:val="5"/>
        </w:rPr>
        <w:t>1300</w:t>
      </w:r>
      <w:r>
        <w:rPr>
          <w:spacing w:val="-39"/>
        </w:rPr>
        <w:t xml:space="preserve"> </w:t>
      </w:r>
      <w:r>
        <w:rPr>
          <w:spacing w:val="5"/>
        </w:rPr>
        <w:t>年传入铸铁, 1883</w:t>
      </w:r>
      <w:r>
        <w:rPr>
          <w:spacing w:val="-37"/>
        </w:rPr>
        <w:t xml:space="preserve"> </w:t>
      </w:r>
      <w:r>
        <w:rPr>
          <w:spacing w:val="5"/>
        </w:rPr>
        <w:t>年传入敞肩石拱桥，等等。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514" w:lineRule="exact"/>
      </w:pPr>
      <w:bookmarkStart w:id="0" w:name="_GoBack"/>
      <w:bookmarkEnd w:id="0"/>
    </w:p>
    <w:sectPr>
      <w:headerReference r:id="rId7" w:type="default"/>
      <w:pgSz w:w="11906" w:h="16839"/>
      <w:pgMar w:top="400" w:right="1730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g2OTRkMjAxNzJjY2VlNDY3OTgwYjkxMTRiMzQ1MGYifQ=="/>
  </w:docVars>
  <w:rsids>
    <w:rsidRoot w:val="00000000"/>
    <w:rsid w:val="6EF338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2023-10-30T11:39:00Z</dcterms:created>
  <dc:creator>1</dc:creator>
  <cp:lastModifiedBy>WPS_1695120096</cp:lastModifiedBy>
  <dcterms:modified xsi:type="dcterms:W3CDTF">2023-11-01T02:48:19Z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2023-11-01T10:47:32Z</vt:filetime>
  </property>
  <property fmtid="{D5CDD505-2E9C-101B-9397-08002B2CF9AE}" pid="4" name="KSOProductBuildVer">
    <vt:lpwstr>2052-12.1.0.15712</vt:lpwstr>
  </property>
  <property fmtid="{D5CDD505-2E9C-101B-9397-08002B2CF9AE}" pid="5" name="ICV">
    <vt:lpwstr>D4FBCACF1A4E4F4F99C6A01E98FE78B9_12</vt:lpwstr>
  </property>
</Properties>
</file>