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英语需要词汇的积累，不是一时半会就能学得好的。但是，掌握考试的答题技巧，能有效的提高分数。成考英语的难度一般不会太高，可以尝试背下一些常见的固定搭配和常见的句式，可以便于文章的理解，写作时加以应用也会很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pacing w:val="8"/>
          <w:sz w:val="36"/>
          <w:szCs w:val="36"/>
          <w:bdr w:val="none" w:color="auto" w:sz="0" w:space="0"/>
        </w:rPr>
        <w:t>成考答题技巧（</w:t>
      </w:r>
      <w:r>
        <w:rPr>
          <w:rStyle w:val="5"/>
          <w:spacing w:val="8"/>
          <w:sz w:val="27"/>
          <w:szCs w:val="27"/>
          <w:bdr w:val="none" w:color="auto" w:sz="0" w:space="0"/>
        </w:rPr>
        <w:t>英语</w:t>
      </w:r>
      <w:r>
        <w:rPr>
          <w:rStyle w:val="5"/>
          <w:spacing w:val="8"/>
          <w:sz w:val="36"/>
          <w:szCs w:val="36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4C00"/>
          <w:sz w:val="22"/>
          <w:szCs w:val="22"/>
          <w:bdr w:val="none" w:color="auto" w:sz="0" w:space="0"/>
        </w:rPr>
        <w:t>一、选择题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英语除了选择题，就是填空题和作文，考试时间为2个小时，如果大家选择题每题都乱写的话，10分钟就写完了，简直是浪费时间，建议大家还是静下心来能有几题会写的就认真写几题。尤其是阅读理解的选择题，即使看不懂英文，有些题还是可以根据问题中的词句在文中找到相同的词句出处，答案往往在前后一句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rStyle w:val="5"/>
          <w:sz w:val="22"/>
          <w:szCs w:val="22"/>
          <w:bdr w:val="none" w:color="auto" w:sz="0" w:space="0"/>
        </w:rPr>
        <w:t>1、</w:t>
      </w:r>
      <w:r>
        <w:rPr>
          <w:sz w:val="22"/>
          <w:szCs w:val="22"/>
          <w:bdr w:val="none" w:color="auto" w:sz="0" w:space="0"/>
        </w:rPr>
        <w:t>据统计：50题选择题，ABCD任意一个选项成为正确答案的次数为11-15次。跟做数学选择题的技巧类似，那么同学们：</w:t>
      </w:r>
      <w:r>
        <w:rPr>
          <w:rStyle w:val="5"/>
          <w:sz w:val="22"/>
          <w:szCs w:val="22"/>
          <w:bdr w:val="none" w:color="auto" w:sz="0" w:space="0"/>
        </w:rPr>
        <w:t>即使是一题都不会写，也不要全部选择一样的，也一定要好好的答满。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pacing w:val="8"/>
          <w:sz w:val="22"/>
          <w:szCs w:val="22"/>
          <w:bdr w:val="none" w:color="auto" w:sz="0" w:space="0"/>
        </w:rPr>
        <w:t>2、</w:t>
      </w:r>
      <w:r>
        <w:rPr>
          <w:spacing w:val="8"/>
          <w:sz w:val="22"/>
          <w:szCs w:val="22"/>
          <w:bdr w:val="none" w:color="auto" w:sz="0" w:space="0"/>
        </w:rPr>
        <w:t>做阅读理解的选择题时，同学们可以先看问题，</w:t>
      </w:r>
      <w:r>
        <w:rPr>
          <w:rStyle w:val="5"/>
          <w:spacing w:val="8"/>
          <w:sz w:val="22"/>
          <w:szCs w:val="22"/>
          <w:bdr w:val="none" w:color="auto" w:sz="0" w:space="0"/>
        </w:rPr>
        <w:t>带着问题在文中找答案</w:t>
      </w:r>
      <w:r>
        <w:rPr>
          <w:spacing w:val="8"/>
          <w:sz w:val="22"/>
          <w:szCs w:val="22"/>
          <w:bdr w:val="none" w:color="auto" w:sz="0" w:space="0"/>
        </w:rPr>
        <w:t>。据统计，</w:t>
      </w:r>
      <w:r>
        <w:rPr>
          <w:rStyle w:val="5"/>
          <w:spacing w:val="8"/>
          <w:sz w:val="22"/>
          <w:szCs w:val="22"/>
          <w:bdr w:val="none" w:color="auto" w:sz="0" w:space="0"/>
        </w:rPr>
        <w:t>在阅读理解的15道选择题中，约有一半的题目可以直接在文中找到答案。</w:t>
      </w:r>
      <w:r>
        <w:rPr>
          <w:spacing w:val="8"/>
          <w:sz w:val="22"/>
          <w:szCs w:val="22"/>
          <w:bdr w:val="none" w:color="auto" w:sz="0" w:space="0"/>
        </w:rPr>
        <w:t>一般来说，阅读理解部分的选择题，一般从三种方式中获取答案：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（1）词义推测题，这类题需要对某些关键词的语境推测出答案；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（2）推理判断题，这类题需要联系上下文，站在全文的角度来解题；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3）事实细节题，这类题可以从文中直接找到相应答案，做这类题时，看题目中的主要词汇出现在文中的什么地方，答案一般就在所出现地方的前一句或者后一句，非常容易找到，希望同学们在这里尽量能多得些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4C00"/>
          <w:spacing w:val="8"/>
          <w:sz w:val="22"/>
          <w:szCs w:val="22"/>
          <w:bdr w:val="none" w:color="auto" w:sz="0" w:space="0"/>
        </w:rPr>
        <w:t>二、填空题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2"/>
          <w:szCs w:val="22"/>
          <w:bdr w:val="none" w:color="auto" w:sz="0" w:space="0"/>
        </w:rPr>
        <w:t>1、 应先越过空档，通读全文，理顺题意，找出信息词。</w:t>
      </w:r>
      <w:r>
        <w:rPr>
          <w:sz w:val="22"/>
          <w:szCs w:val="22"/>
          <w:bdr w:val="none" w:color="auto" w:sz="0" w:space="0"/>
        </w:rPr>
        <w:t>这是做好完形填空题的关键。因为完形填空的特点是着眼于整体理解。我们如果把短文比作环环相扣的链条，那么由于空格的设置，"链条"从第二句起有些地方就脱节了。有些同学习惯于提笔就填或边读边填，急于求成，然而，欲速则不达，结果往往由于"只见树木不见森林"而事倍功半。因此我们应该依据首句给的启示，通过逻辑思维，借助短文中关键词所提供的信息，越过空档，尽快把全文读完，建立语言的整体感，帮助我们了解短文大意。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rStyle w:val="5"/>
          <w:spacing w:val="8"/>
          <w:sz w:val="22"/>
          <w:szCs w:val="22"/>
          <w:bdr w:val="none" w:color="auto" w:sz="0" w:space="0"/>
        </w:rPr>
        <w:t>2、 综合考虑，先易后难，通览全文后，认真观察选项，瞻前顾后，仔细推敲，逐项选定。</w:t>
      </w:r>
      <w:r>
        <w:rPr>
          <w:spacing w:val="8"/>
          <w:sz w:val="22"/>
          <w:szCs w:val="22"/>
          <w:bdr w:val="none" w:color="auto" w:sz="0" w:space="0"/>
        </w:rPr>
        <w:t>经过通读全文，对短文有了整体印象。在此基础上，可以根据全文大意，展开逻辑思维，分析这一空格处在句中的地位，前后的关系和它所起的作用，确定最佳答案。遇到困难，暂放一边，先易后难，这是解题之道。当遇到难以判断的空档时，不妨先放一边，继续往下做。因为有些答案是必须通过下文的理解后才能作出断定的。有时，前后信息之间还有相互提示作用。因此，当我们遇到难题时，不能久久停留于此，这样会浪费不必要的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pacing w:val="8"/>
          <w:sz w:val="22"/>
          <w:szCs w:val="22"/>
          <w:bdr w:val="none" w:color="auto" w:sz="0" w:space="0"/>
        </w:rPr>
        <w:t>3、复读检验，消除疏漏，完成所有空档后，还要再次通读全文，看看这时的短文行文是否流畅，意义是否连贯，逻辑关系是否合理。</w:t>
      </w:r>
      <w:r>
        <w:rPr>
          <w:spacing w:val="8"/>
          <w:sz w:val="22"/>
          <w:szCs w:val="22"/>
          <w:bdr w:val="none" w:color="auto" w:sz="0" w:space="0"/>
        </w:rPr>
        <w:t>复查时，可从语法入手，检查一下句子的时态、主谓一致、代词的性、数、格以及词语的搭配等是否正确。凡遇疑点，必须根据文章的中心思想，从意义、语法的角度来仔细权衡，加以改正，弥补疏漏。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4C00"/>
          <w:spacing w:val="8"/>
          <w:sz w:val="22"/>
          <w:szCs w:val="22"/>
          <w:bdr w:val="none" w:color="auto" w:sz="0" w:space="0"/>
        </w:rPr>
        <w:t>三、作文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2"/>
          <w:szCs w:val="22"/>
          <w:bdr w:val="none" w:color="auto" w:sz="0" w:space="0"/>
        </w:rPr>
        <w:t>1、2009年-2021年的试题，作文大都是写信或是邮件，今年很有可能也是写信。</w:t>
      </w:r>
      <w:r>
        <w:rPr>
          <w:sz w:val="22"/>
          <w:szCs w:val="22"/>
          <w:bdr w:val="none" w:color="auto" w:sz="0" w:space="0"/>
        </w:rPr>
        <w:t>不管是不是，同学们都有必要看看历年的作文参考范文。一方面可以掌握书信的写作格式，实在不懂写内容，但是开头的称呼Dear  ~~( Tom ，Li Ming)，结尾的落款Yours~ ( Tom ，Li Ming)这些基本格式总要写上去，写作格式正确也会得几分，记着我们的目标是能得一分是一分。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     另一方面看看范文可以找点感觉，不是要背句子，而是看看作文的写作思路。</w:t>
      </w:r>
      <w:r>
        <w:rPr>
          <w:rStyle w:val="5"/>
          <w:sz w:val="22"/>
          <w:szCs w:val="22"/>
          <w:bdr w:val="none" w:color="auto" w:sz="0" w:space="0"/>
        </w:rPr>
        <w:t>请记住以下三个写信常用的句子：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（1）I’ve got good news for you.   我有好消息要告诉你。（一般用在开头第一句）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（2）You are welcome to visit my home / Guilin anytime. 欢迎随时来我家/ 来桂林玩。（一般用于文末）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（3）If you can join us ,piease give me a reply soon.       如果你参加，请尽快回复我。I’m looking forward to your reply.期待你的回复。  （一般用于文末）</w:t>
      </w:r>
      <w:r>
        <w:rPr>
          <w:sz w:val="22"/>
          <w:szCs w:val="22"/>
          <w:bdr w:val="none" w:color="auto" w:sz="0" w:space="0"/>
        </w:rPr>
        <w:br w:type="textWrapping"/>
      </w:r>
      <w:r>
        <w:rPr>
          <w:spacing w:val="8"/>
          <w:sz w:val="22"/>
          <w:szCs w:val="22"/>
          <w:bdr w:val="none" w:color="auto" w:sz="0" w:space="0"/>
        </w:rPr>
        <w:t>2、因为是流水作业改试卷，改卷老师从来没有也不会看过阅读理解里面的英文。</w:t>
      </w:r>
      <w:r>
        <w:rPr>
          <w:rStyle w:val="5"/>
          <w:spacing w:val="8"/>
          <w:sz w:val="22"/>
          <w:szCs w:val="22"/>
          <w:bdr w:val="none" w:color="auto" w:sz="0" w:space="0"/>
        </w:rPr>
        <w:t>完全不懂英语，或者英语非常差的同学可以从阅读理解里面摘抄英语句子。</w:t>
      </w:r>
      <w:r>
        <w:rPr>
          <w:spacing w:val="8"/>
          <w:sz w:val="22"/>
          <w:szCs w:val="22"/>
          <w:bdr w:val="none" w:color="auto" w:sz="0" w:space="0"/>
        </w:rPr>
        <w:t>如似懂非懂，可以参考，参照模仿阅读理解的句子，改头换面用到自己的作文里面。作文没有标准答案，意思接近也可以得分的。</w:t>
      </w:r>
      <w:r>
        <w:rPr>
          <w:rStyle w:val="5"/>
          <w:spacing w:val="8"/>
          <w:sz w:val="22"/>
          <w:szCs w:val="22"/>
          <w:bdr w:val="none" w:color="auto" w:sz="0" w:space="0"/>
        </w:rPr>
        <w:t>记住一定要写够单词数。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8"/>
          <w:sz w:val="22"/>
          <w:szCs w:val="22"/>
          <w:bdr w:val="none" w:color="auto" w:sz="0" w:space="0"/>
        </w:rPr>
        <w:t>3、在意思表达都正确的情况下，句子用的词汇越好，结构越好自然可以得高分，但是这个需要我们平时的积累。而我们的同学多数英语基础不好，那我们的战略则是不求句子优美只求句子意思表达正确，所以我们要尽量用最简单常见的句型，可以是小学英语或者初中</w:t>
      </w:r>
      <w:r>
        <w:rPr>
          <w:rStyle w:val="5"/>
          <w:spacing w:val="8"/>
          <w:sz w:val="22"/>
          <w:szCs w:val="22"/>
          <w:bdr w:val="none" w:color="auto" w:sz="0" w:space="0"/>
        </w:rPr>
        <w:t>英语常见的句型，例如：I think/ feel that ……（我认为/ 觉得某事），I glad that ……（我很高兴某事），It’s good / OK/ very important / very lucky that ……（某事好/ 很重要/ 很幸运）。</w:t>
      </w:r>
      <w:r>
        <w:rPr>
          <w:spacing w:val="8"/>
          <w:sz w:val="22"/>
          <w:szCs w:val="22"/>
          <w:bdr w:val="none" w:color="auto" w:sz="0" w:space="0"/>
        </w:rPr>
        <w:t>举例的这几个句子大家一定要记着，是万能句子，非常好用，80%以上的情况可以硬套进作文里，哪怕凑数也能得几分。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8"/>
          <w:sz w:val="22"/>
          <w:szCs w:val="22"/>
          <w:bdr w:val="none" w:color="auto" w:sz="0" w:space="0"/>
        </w:rPr>
        <w:t>4、复杂的词汇就不多说，下面给同学们几个连接词作为句子的开头，可以使整篇作文的思路表达清晰，对于英语差的同学就可以硬套进去，也占字数，还可以得几分</w:t>
      </w:r>
      <w:r>
        <w:rPr>
          <w:rStyle w:val="5"/>
          <w:spacing w:val="8"/>
          <w:sz w:val="22"/>
          <w:szCs w:val="22"/>
          <w:bdr w:val="none" w:color="auto" w:sz="0" w:space="0"/>
        </w:rPr>
        <w:t>。常见开头句式：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（1）First/ Second/ Besides/ Finally   首先，第二，再次，最后；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（2）On one hand，on the other hand     一方面，另一方面；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（3）In a word   总而言之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（4）Although/ But/  However/ At the same time    虽然，但是，然而，同时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（5）Recently/ Today/ Now  最近，如今，现在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（6）Lukcily/  Especially  幸运地，尤其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（6）Generally speaking      一般地说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59B6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2022-10-21T09:04:46Z</dcterms:created>
  <dc:creator>Administrator</dc:creator>
  <cp:lastModifiedBy>Administrator</cp:lastModifiedBy>
  <dcterms:modified xsi:type="dcterms:W3CDTF">2022-10-21T09:05:00Z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C40B9716BADE40479A054EEED9D1A9EA</vt:lpwstr>
  </property>
</Properties>
</file>